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B57" w:rsidRPr="000A1B74" w:rsidRDefault="00865B57" w:rsidP="00694005">
      <w:pPr>
        <w:spacing w:after="200" w:line="276" w:lineRule="auto"/>
        <w:ind w:left="-180" w:right="169" w:firstLine="450"/>
        <w:jc w:val="center"/>
      </w:pPr>
      <w:r>
        <w:rPr>
          <w:noProof/>
          <w:sz w:val="20"/>
          <w:lang w:val="ru-RU"/>
        </w:rPr>
        <w:drawing>
          <wp:inline distT="0" distB="0" distL="0" distR="0">
            <wp:extent cx="552450" cy="685800"/>
            <wp:effectExtent l="1905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5B57" w:rsidRDefault="00865B57" w:rsidP="00694005">
      <w:pPr>
        <w:ind w:left="-180" w:right="169" w:firstLine="450"/>
        <w:jc w:val="center"/>
        <w:rPr>
          <w:b/>
        </w:rPr>
      </w:pPr>
      <w:r>
        <w:rPr>
          <w:b/>
        </w:rPr>
        <w:t>УКРАЇНА</w:t>
      </w:r>
    </w:p>
    <w:p w:rsidR="00865B57" w:rsidRDefault="00865B57" w:rsidP="00694005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865B57" w:rsidRDefault="00865B57" w:rsidP="00694005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865B57" w:rsidRDefault="00865B57" w:rsidP="00694005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865B57" w:rsidRDefault="00865B57" w:rsidP="00694005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РІШЕННЯ</w:t>
      </w:r>
    </w:p>
    <w:p w:rsidR="002C18AD" w:rsidRPr="00377D0E" w:rsidRDefault="00050F43" w:rsidP="00050F43">
      <w:pPr>
        <w:spacing w:after="200" w:line="276" w:lineRule="auto"/>
        <w:ind w:right="169"/>
        <w:rPr>
          <w:b/>
        </w:rPr>
      </w:pPr>
      <w:r>
        <w:t xml:space="preserve">13 лютого </w:t>
      </w:r>
      <w:r w:rsidR="00C636AE">
        <w:t xml:space="preserve"> 2025 року</w:t>
      </w:r>
      <w:r w:rsidR="004D4410">
        <w:t xml:space="preserve"> </w:t>
      </w:r>
      <w:r w:rsidR="00C636AE">
        <w:t xml:space="preserve">              </w:t>
      </w:r>
      <w:r w:rsidR="00694005">
        <w:t xml:space="preserve">      </w:t>
      </w:r>
      <w:r w:rsidR="004D4410">
        <w:t>м.</w:t>
      </w:r>
      <w:r w:rsidR="002C18AD">
        <w:t xml:space="preserve"> </w:t>
      </w:r>
      <w:r w:rsidR="002C18AD" w:rsidRPr="00377D0E">
        <w:t>Погр</w:t>
      </w:r>
      <w:r w:rsidR="006A3D00">
        <w:t xml:space="preserve">ебище            </w:t>
      </w:r>
      <w:r w:rsidR="002C18AD" w:rsidRPr="00377D0E">
        <w:t xml:space="preserve"> </w:t>
      </w:r>
      <w:r w:rsidR="003B47B4">
        <w:t xml:space="preserve">           </w:t>
      </w:r>
      <w:r w:rsidR="00694005">
        <w:t xml:space="preserve">     </w:t>
      </w:r>
      <w:r w:rsidR="003B47B4">
        <w:t xml:space="preserve"> </w:t>
      </w:r>
      <w:r w:rsidR="002C18AD">
        <w:t xml:space="preserve"> </w:t>
      </w:r>
      <w:r>
        <w:t>№ 65</w:t>
      </w:r>
      <w:r w:rsidR="002C18AD" w:rsidRPr="00377D0E">
        <w:t xml:space="preserve">                   </w:t>
      </w:r>
    </w:p>
    <w:p w:rsidR="002C18AD" w:rsidRPr="00377D0E" w:rsidRDefault="002C18AD" w:rsidP="00694005">
      <w:pPr>
        <w:widowControl w:val="0"/>
        <w:spacing w:line="240" w:lineRule="atLeast"/>
        <w:ind w:left="-180" w:right="169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41190A" w:rsidRDefault="002C18AD" w:rsidP="00694005">
      <w:pPr>
        <w:pStyle w:val="42"/>
        <w:shd w:val="clear" w:color="auto" w:fill="auto"/>
        <w:spacing w:after="0"/>
        <w:ind w:left="-180" w:right="169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>«Про</w:t>
      </w:r>
      <w:r w:rsidR="009746E1">
        <w:rPr>
          <w:rFonts w:ascii="Times New Roman" w:hAnsi="Times New Roman" w:cs="Times New Roman"/>
          <w:sz w:val="28"/>
          <w:szCs w:val="28"/>
          <w:lang w:val="uk-UA"/>
        </w:rPr>
        <w:t xml:space="preserve"> закриття</w:t>
      </w:r>
      <w:r w:rsidR="0041190A">
        <w:rPr>
          <w:rFonts w:ascii="Times New Roman" w:hAnsi="Times New Roman" w:cs="Times New Roman"/>
          <w:sz w:val="28"/>
          <w:szCs w:val="28"/>
          <w:lang w:val="uk-UA"/>
        </w:rPr>
        <w:t xml:space="preserve"> паспортизованих місць</w:t>
      </w:r>
    </w:p>
    <w:p w:rsidR="002C18AD" w:rsidRPr="002D4D9C" w:rsidRDefault="0041190A" w:rsidP="00694005">
      <w:pPr>
        <w:pStyle w:val="42"/>
        <w:shd w:val="clear" w:color="auto" w:fill="auto"/>
        <w:spacing w:after="0"/>
        <w:ind w:left="-180" w:right="16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видалення відходів</w:t>
      </w:r>
      <w:r w:rsidR="002C18AD" w:rsidRPr="002D4D9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2C18AD" w:rsidRPr="002C18AD" w:rsidRDefault="002C18AD" w:rsidP="00694005">
      <w:pPr>
        <w:widowControl w:val="0"/>
        <w:spacing w:line="240" w:lineRule="atLeast"/>
        <w:ind w:left="-180" w:right="169" w:firstLine="450"/>
        <w:rPr>
          <w:b/>
        </w:rPr>
      </w:pPr>
    </w:p>
    <w:p w:rsidR="002C18AD" w:rsidRPr="002C18AD" w:rsidRDefault="005C0E30" w:rsidP="00694005">
      <w:pPr>
        <w:pStyle w:val="42"/>
        <w:shd w:val="clear" w:color="auto" w:fill="auto"/>
        <w:spacing w:after="0"/>
        <w:ind w:left="-180" w:right="169" w:firstLine="45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="004D4410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частиною 2 статті 52, частиною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6 статті 59 Закону України «Про місцеве самоврядування в Україні», </w:t>
      </w:r>
      <w:r w:rsidR="00D91F0D" w:rsidRPr="00D91F0D">
        <w:rPr>
          <w:rFonts w:ascii="Times New Roman" w:hAnsi="Times New Roman" w:cs="Times New Roman"/>
          <w:b w:val="0"/>
          <w:sz w:val="28"/>
          <w:szCs w:val="28"/>
          <w:lang w:val="uk-UA"/>
        </w:rPr>
        <w:t>відповідно до</w:t>
      </w:r>
      <w:r w:rsidR="00D91F0D" w:rsidRPr="00D91F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4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управління </w:t>
      </w:r>
      <w:r w:rsidR="00667A26">
        <w:rPr>
          <w:rFonts w:ascii="Times New Roman" w:hAnsi="Times New Roman" w:cs="Times New Roman"/>
          <w:b w:val="0"/>
          <w:sz w:val="28"/>
          <w:szCs w:val="28"/>
          <w:lang w:val="uk-UA"/>
        </w:rPr>
        <w:t>відходами</w:t>
      </w:r>
      <w:r w:rsidR="002D4696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 w:rsidR="00667A26">
        <w:rPr>
          <w:rFonts w:ascii="Times New Roman" w:hAnsi="Times New Roman" w:cs="Times New Roman"/>
          <w:b w:val="0"/>
          <w:sz w:val="28"/>
          <w:szCs w:val="28"/>
          <w:lang w:val="uk-UA"/>
        </w:rPr>
        <w:t>, наказу Міністерства з питань житлово-комунального гос</w:t>
      </w:r>
      <w:r w:rsidR="000C054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подарства України від </w:t>
      </w:r>
      <w:r w:rsidR="00865B5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01 грудня </w:t>
      </w:r>
      <w:r w:rsidR="000C0546">
        <w:rPr>
          <w:rFonts w:ascii="Times New Roman" w:hAnsi="Times New Roman" w:cs="Times New Roman"/>
          <w:b w:val="0"/>
          <w:sz w:val="28"/>
          <w:szCs w:val="28"/>
          <w:lang w:val="uk-UA"/>
        </w:rPr>
        <w:t>2010</w:t>
      </w:r>
      <w:r w:rsidR="00667A2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435 «Про затвердження Правил експлуатації полігонів побутових відходів», розпорядження голови Вінницької обласної де</w:t>
      </w:r>
      <w:r w:rsidR="00865B5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ржавної адміністрації від 02 квітня </w:t>
      </w:r>
      <w:r w:rsidR="00667A2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2018 року № 260 «Про впровадження в області системного підходу у сфері поводження із твердими побутовими відходами та забезпечення належного утримання місць видалення відходів», Схеми санітарного очищення населених пунктів </w:t>
      </w:r>
      <w:proofErr w:type="spellStart"/>
      <w:r w:rsidR="00667A26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667A2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громади, затвердженої рішенням </w:t>
      </w:r>
      <w:r w:rsidR="0005776D">
        <w:rPr>
          <w:rFonts w:ascii="Times New Roman" w:hAnsi="Times New Roman" w:cs="Times New Roman"/>
          <w:b w:val="0"/>
          <w:sz w:val="28"/>
          <w:szCs w:val="28"/>
          <w:lang w:val="uk-UA"/>
        </w:rPr>
        <w:t>виконавчого комітету</w:t>
      </w:r>
      <w:r w:rsidR="00B54BC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54BCC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B54BC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</w:t>
      </w:r>
      <w:r w:rsidR="00865B5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09 листопада </w:t>
      </w:r>
      <w:r w:rsidR="00B54BC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2023 року № 425,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забезпечення санітарного та епідемічного благополуччя населення, запобігання негативному впливу відходів на навколишнє природне середовище </w:t>
      </w:r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proofErr w:type="spellStart"/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C18A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ВИРІШИВ:</w:t>
      </w:r>
    </w:p>
    <w:p w:rsidR="002C18AD" w:rsidRPr="002C18AD" w:rsidRDefault="002C18AD" w:rsidP="00694005">
      <w:pPr>
        <w:ind w:left="-180" w:right="169" w:firstLine="450"/>
        <w:jc w:val="both"/>
      </w:pPr>
    </w:p>
    <w:p w:rsidR="002C18AD" w:rsidRPr="002C18AD" w:rsidRDefault="002C18AD" w:rsidP="00694005">
      <w:pPr>
        <w:pStyle w:val="42"/>
        <w:shd w:val="clear" w:color="auto" w:fill="auto"/>
        <w:spacing w:after="0"/>
        <w:ind w:left="-180" w:right="169" w:firstLine="45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</w:t>
      </w:r>
      <w:r w:rsidR="007C13D4" w:rsidRPr="007C13D4">
        <w:rPr>
          <w:rFonts w:ascii="Times New Roman" w:hAnsi="Times New Roman" w:cs="Times New Roman"/>
          <w:b w:val="0"/>
          <w:sz w:val="28"/>
          <w:szCs w:val="28"/>
          <w:lang w:val="uk-UA"/>
        </w:rPr>
        <w:t>закриття паспортизованих місць видалення відходів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2C18AD" w:rsidRPr="002C18AD" w:rsidRDefault="002C18AD" w:rsidP="00694005">
      <w:pPr>
        <w:ind w:left="-180" w:right="169" w:firstLine="450"/>
        <w:jc w:val="both"/>
      </w:pPr>
    </w:p>
    <w:p w:rsidR="002C18AD" w:rsidRPr="002C18AD" w:rsidRDefault="002C18AD" w:rsidP="00694005">
      <w:pPr>
        <w:pStyle w:val="42"/>
        <w:shd w:val="clear" w:color="auto" w:fill="auto"/>
        <w:spacing w:after="0"/>
        <w:ind w:left="-180" w:right="169" w:firstLine="45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</w:t>
      </w:r>
      <w:r w:rsidR="00637C55" w:rsidRPr="007C13D4">
        <w:rPr>
          <w:rFonts w:ascii="Times New Roman" w:hAnsi="Times New Roman" w:cs="Times New Roman"/>
          <w:b w:val="0"/>
          <w:sz w:val="28"/>
          <w:szCs w:val="28"/>
          <w:lang w:val="uk-UA"/>
        </w:rPr>
        <w:t>закриття паспортизованих місць видалення відходів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2C18AD" w:rsidRPr="002C18AD" w:rsidRDefault="002C18AD" w:rsidP="00694005">
      <w:pPr>
        <w:ind w:left="-180" w:right="169" w:firstLine="450"/>
        <w:jc w:val="both"/>
      </w:pPr>
    </w:p>
    <w:p w:rsidR="00694005" w:rsidRDefault="002C18AD" w:rsidP="0079022E">
      <w:pPr>
        <w:pStyle w:val="210"/>
        <w:shd w:val="clear" w:color="auto" w:fill="auto"/>
        <w:spacing w:before="0" w:after="120" w:line="322" w:lineRule="exact"/>
        <w:ind w:left="-180" w:right="169" w:firstLine="450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8410F6" w:rsidRPr="008410F6" w:rsidRDefault="008410F6" w:rsidP="0079022E">
      <w:pPr>
        <w:pStyle w:val="210"/>
        <w:shd w:val="clear" w:color="auto" w:fill="auto"/>
        <w:spacing w:before="0" w:after="120" w:line="322" w:lineRule="exact"/>
        <w:ind w:left="-180" w:right="169" w:firstLine="450"/>
        <w:rPr>
          <w:b/>
          <w:lang w:val="uk-UA"/>
        </w:rPr>
      </w:pPr>
    </w:p>
    <w:p w:rsidR="002C18AD" w:rsidRDefault="000F764C" w:rsidP="00694005">
      <w:pPr>
        <w:ind w:left="-180" w:right="169"/>
        <w:jc w:val="both"/>
        <w:rPr>
          <w:b/>
        </w:rPr>
      </w:pPr>
      <w:r>
        <w:rPr>
          <w:b/>
        </w:rPr>
        <w:t>М</w:t>
      </w:r>
      <w:r w:rsidR="002C18AD" w:rsidRPr="002C18AD">
        <w:rPr>
          <w:b/>
        </w:rPr>
        <w:t xml:space="preserve">іський голова                                  </w:t>
      </w:r>
      <w:r w:rsidR="00AF1DE1">
        <w:rPr>
          <w:b/>
        </w:rPr>
        <w:t xml:space="preserve">                          </w:t>
      </w:r>
      <w:r w:rsidR="005C0E30">
        <w:rPr>
          <w:b/>
        </w:rPr>
        <w:t xml:space="preserve">    </w:t>
      </w:r>
      <w:r w:rsidR="00694005">
        <w:rPr>
          <w:b/>
        </w:rPr>
        <w:t xml:space="preserve">   </w:t>
      </w:r>
      <w:r w:rsidR="005C0E30">
        <w:rPr>
          <w:b/>
        </w:rPr>
        <w:t xml:space="preserve">  </w:t>
      </w:r>
      <w:r w:rsidR="002C18AD" w:rsidRPr="002C18AD">
        <w:rPr>
          <w:b/>
        </w:rPr>
        <w:t>Сергій ВОЛИНСЬКИЙ</w:t>
      </w:r>
    </w:p>
    <w:p w:rsidR="002C18AD" w:rsidRDefault="002C18AD" w:rsidP="0079022E">
      <w:pPr>
        <w:ind w:right="169"/>
        <w:jc w:val="both"/>
        <w:rPr>
          <w:b/>
        </w:rPr>
      </w:pPr>
    </w:p>
    <w:p w:rsidR="00050F43" w:rsidRDefault="00050F43" w:rsidP="00694005">
      <w:pPr>
        <w:pStyle w:val="rvps2"/>
        <w:spacing w:before="0" w:beforeAutospacing="0" w:after="0" w:afterAutospacing="0"/>
        <w:ind w:left="-180" w:right="169" w:firstLine="450"/>
        <w:jc w:val="center"/>
        <w:rPr>
          <w:sz w:val="28"/>
          <w:szCs w:val="28"/>
          <w:lang w:val="uk-UA"/>
        </w:rPr>
      </w:pPr>
    </w:p>
    <w:p w:rsidR="00050F43" w:rsidRDefault="00050F43" w:rsidP="00694005">
      <w:pPr>
        <w:pStyle w:val="rvps2"/>
        <w:spacing w:before="0" w:beforeAutospacing="0" w:after="0" w:afterAutospacing="0"/>
        <w:ind w:left="-180" w:right="169" w:firstLine="450"/>
        <w:jc w:val="center"/>
        <w:rPr>
          <w:sz w:val="28"/>
          <w:szCs w:val="28"/>
          <w:lang w:val="uk-UA"/>
        </w:rPr>
      </w:pPr>
    </w:p>
    <w:p w:rsidR="00032551" w:rsidRPr="00250787" w:rsidRDefault="00920544" w:rsidP="00694005">
      <w:pPr>
        <w:pStyle w:val="rvps2"/>
        <w:spacing w:before="0" w:beforeAutospacing="0" w:after="0" w:afterAutospacing="0"/>
        <w:ind w:left="-180" w:right="169" w:firstLine="4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</w:t>
      </w:r>
      <w:r w:rsidR="00032551" w:rsidRPr="00250787">
        <w:rPr>
          <w:sz w:val="28"/>
          <w:szCs w:val="28"/>
          <w:lang w:val="uk-UA"/>
        </w:rPr>
        <w:t>Додаток</w:t>
      </w:r>
    </w:p>
    <w:p w:rsidR="00032551" w:rsidRPr="00250787" w:rsidRDefault="00694005" w:rsidP="0065156B">
      <w:pPr>
        <w:pStyle w:val="rvps2"/>
        <w:tabs>
          <w:tab w:val="left" w:pos="9810"/>
        </w:tabs>
        <w:spacing w:before="0" w:beforeAutospacing="0" w:after="0" w:afterAutospacing="0"/>
        <w:ind w:left="-180" w:right="209" w:firstLine="4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032551" w:rsidRPr="00250787">
        <w:rPr>
          <w:sz w:val="28"/>
          <w:szCs w:val="28"/>
          <w:lang w:val="uk-UA"/>
        </w:rPr>
        <w:t>до рішення виконавчого комітету</w:t>
      </w:r>
    </w:p>
    <w:p w:rsidR="00032551" w:rsidRPr="00250787" w:rsidRDefault="00032551" w:rsidP="0065156B">
      <w:pPr>
        <w:pStyle w:val="rvps2"/>
        <w:tabs>
          <w:tab w:val="left" w:pos="9810"/>
        </w:tabs>
        <w:spacing w:before="0" w:beforeAutospacing="0" w:after="0" w:afterAutospacing="0"/>
        <w:ind w:left="-180" w:right="209" w:firstLine="45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</w:t>
      </w:r>
      <w:r w:rsidR="00050F43">
        <w:rPr>
          <w:sz w:val="28"/>
          <w:szCs w:val="28"/>
          <w:lang w:val="uk-UA"/>
        </w:rPr>
        <w:t xml:space="preserve">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032551" w:rsidRPr="00050F43" w:rsidRDefault="00032551" w:rsidP="00050F43">
      <w:pPr>
        <w:pStyle w:val="rvps2"/>
        <w:tabs>
          <w:tab w:val="left" w:pos="9810"/>
        </w:tabs>
        <w:spacing w:before="0" w:beforeAutospacing="0" w:after="0" w:afterAutospacing="0"/>
        <w:ind w:left="-180" w:right="209" w:firstLine="45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</w:t>
      </w:r>
      <w:r w:rsidR="00050F43">
        <w:rPr>
          <w:sz w:val="28"/>
          <w:szCs w:val="28"/>
          <w:lang w:val="uk-UA"/>
        </w:rPr>
        <w:t xml:space="preserve">                        </w:t>
      </w:r>
      <w:bookmarkStart w:id="0" w:name="_GoBack"/>
      <w:bookmarkEnd w:id="0"/>
      <w:r w:rsidR="00050F43">
        <w:rPr>
          <w:sz w:val="28"/>
          <w:szCs w:val="28"/>
          <w:lang w:val="uk-UA"/>
        </w:rPr>
        <w:t xml:space="preserve">  13  лютого </w:t>
      </w:r>
      <w:r w:rsidR="00E36B07">
        <w:rPr>
          <w:sz w:val="28"/>
          <w:szCs w:val="28"/>
          <w:lang w:val="uk-UA"/>
        </w:rPr>
        <w:t>2025</w:t>
      </w:r>
      <w:r w:rsidR="00050F43">
        <w:rPr>
          <w:sz w:val="28"/>
          <w:szCs w:val="28"/>
          <w:lang w:val="uk-UA"/>
        </w:rPr>
        <w:t xml:space="preserve"> р. № 65</w:t>
      </w:r>
    </w:p>
    <w:p w:rsidR="003B47B4" w:rsidRDefault="003B47B4" w:rsidP="0065156B">
      <w:pPr>
        <w:pStyle w:val="rvps2"/>
        <w:tabs>
          <w:tab w:val="left" w:pos="9810"/>
        </w:tabs>
        <w:spacing w:before="0" w:beforeAutospacing="0" w:after="0" w:afterAutospacing="0"/>
        <w:ind w:left="-180" w:right="209" w:firstLine="450"/>
        <w:jc w:val="center"/>
        <w:rPr>
          <w:b/>
          <w:sz w:val="28"/>
          <w:szCs w:val="28"/>
          <w:lang w:val="uk-UA"/>
        </w:rPr>
      </w:pPr>
    </w:p>
    <w:p w:rsidR="00032551" w:rsidRPr="00250787" w:rsidRDefault="00032551" w:rsidP="0065156B">
      <w:pPr>
        <w:pStyle w:val="rvps2"/>
        <w:tabs>
          <w:tab w:val="left" w:pos="9810"/>
        </w:tabs>
        <w:spacing w:before="0" w:beforeAutospacing="0" w:after="0" w:afterAutospacing="0"/>
        <w:ind w:left="-180" w:right="209" w:firstLine="450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E36B07" w:rsidRDefault="00510F89" w:rsidP="0065156B">
      <w:pPr>
        <w:pStyle w:val="42"/>
        <w:shd w:val="clear" w:color="auto" w:fill="auto"/>
        <w:tabs>
          <w:tab w:val="left" w:pos="9810"/>
        </w:tabs>
        <w:spacing w:after="0"/>
        <w:ind w:left="-180" w:right="209" w:firstLine="45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</w:t>
      </w:r>
      <w:r w:rsidR="00E36B07">
        <w:rPr>
          <w:rFonts w:ascii="Times New Roman" w:hAnsi="Times New Roman" w:cs="Times New Roman"/>
          <w:sz w:val="28"/>
          <w:szCs w:val="28"/>
          <w:lang w:val="uk-UA"/>
        </w:rPr>
        <w:t xml:space="preserve"> закриття паспортизованих місць</w:t>
      </w:r>
    </w:p>
    <w:p w:rsidR="00E36B07" w:rsidRDefault="00E36B07" w:rsidP="0065156B">
      <w:pPr>
        <w:pStyle w:val="42"/>
        <w:shd w:val="clear" w:color="auto" w:fill="auto"/>
        <w:tabs>
          <w:tab w:val="left" w:pos="9810"/>
        </w:tabs>
        <w:spacing w:after="0"/>
        <w:ind w:left="-180" w:right="209" w:firstLine="45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видалення відходів</w:t>
      </w:r>
      <w:r w:rsidRPr="002D4D9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231BF8" w:rsidRDefault="00287482" w:rsidP="0065156B">
      <w:pPr>
        <w:pStyle w:val="42"/>
        <w:shd w:val="clear" w:color="auto" w:fill="auto"/>
        <w:tabs>
          <w:tab w:val="left" w:pos="9810"/>
        </w:tabs>
        <w:spacing w:after="0"/>
        <w:ind w:right="209" w:firstLine="45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ab/>
      </w:r>
      <w:r w:rsidR="00231BF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</w:t>
      </w:r>
    </w:p>
    <w:p w:rsidR="00B358F8" w:rsidRPr="00250787" w:rsidRDefault="00231BF8" w:rsidP="008410F6">
      <w:pPr>
        <w:pStyle w:val="42"/>
        <w:shd w:val="clear" w:color="auto" w:fill="auto"/>
        <w:tabs>
          <w:tab w:val="left" w:pos="9900"/>
        </w:tabs>
        <w:spacing w:after="0"/>
        <w:ind w:right="119" w:firstLine="360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D91F0D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пунктом</w:t>
      </w:r>
      <w:r w:rsidR="000B44A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38 частини 1 статті 26, </w:t>
      </w:r>
      <w:r w:rsidR="00D91F0D">
        <w:rPr>
          <w:rFonts w:ascii="Times New Roman" w:hAnsi="Times New Roman" w:cs="Times New Roman"/>
          <w:b w:val="0"/>
          <w:sz w:val="28"/>
          <w:szCs w:val="28"/>
          <w:lang w:val="uk-UA"/>
        </w:rPr>
        <w:t>частиною</w:t>
      </w:r>
      <w:r w:rsidR="000B44AB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6 статті 59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 w:rsidR="00D91F0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відповідно до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управління відходами», наказу Міністерства з питань житлово-комунального гос</w:t>
      </w:r>
      <w:r w:rsidR="00264C5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подарства України від 01 грудня </w:t>
      </w:r>
      <w:r w:rsidR="000C0546">
        <w:rPr>
          <w:rFonts w:ascii="Times New Roman" w:hAnsi="Times New Roman" w:cs="Times New Roman"/>
          <w:b w:val="0"/>
          <w:sz w:val="28"/>
          <w:szCs w:val="28"/>
          <w:lang w:val="uk-UA"/>
        </w:rPr>
        <w:t>2010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 435 «Про затвердження Правил експлуатації полігонів побутових відходів», розпорядження голови Вінницької обласної де</w:t>
      </w:r>
      <w:r w:rsidR="00264C5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ржавної адміністрації від 02 квітня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2018 року № 260 «Про впровадження в області системного підходу у сфері поводження із твердими побутовими відходами та забезпечення належного утримання місць видалення відходів», Схеми санітарного очищення населених пунктів </w:t>
      </w:r>
      <w:proofErr w:type="spellStart"/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громади, затвердженої рішенням виконавчого комітету </w:t>
      </w:r>
      <w:proofErr w:type="spellStart"/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</w:t>
      </w:r>
      <w:r w:rsidR="00264C58">
        <w:rPr>
          <w:rFonts w:ascii="Times New Roman" w:hAnsi="Times New Roman" w:cs="Times New Roman"/>
          <w:b w:val="0"/>
          <w:sz w:val="28"/>
          <w:szCs w:val="28"/>
          <w:lang w:val="uk-UA"/>
        </w:rPr>
        <w:t>щенської</w:t>
      </w:r>
      <w:proofErr w:type="spellEnd"/>
      <w:r w:rsidR="00264C5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09 листопада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2023 року № 425,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враховуючи рішення виконавчого комітету </w:t>
      </w:r>
      <w:proofErr w:type="spellStart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ької ради від ___№ ___, висновок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і рекомендації постій</w:t>
      </w:r>
      <w:r w:rsidR="00287482">
        <w:rPr>
          <w:rFonts w:ascii="Times New Roman" w:hAnsi="Times New Roman" w:cs="Times New Roman"/>
          <w:b w:val="0"/>
          <w:sz w:val="28"/>
          <w:szCs w:val="28"/>
          <w:lang w:val="uk-UA"/>
        </w:rPr>
        <w:t>ної комісії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побутового обслуговування населення,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комплексного розвитку та благоустрою населених пунктів</w:t>
      </w:r>
      <w:r w:rsidR="00E36B07">
        <w:rPr>
          <w:rFonts w:ascii="Times New Roman" w:hAnsi="Times New Roman" w:cs="Times New Roman"/>
          <w:b w:val="0"/>
          <w:sz w:val="28"/>
          <w:szCs w:val="28"/>
          <w:lang w:val="uk-UA"/>
        </w:rPr>
        <w:t>, з метою забезпечення санітарного та епідемічного благополуччя населення, запобігання негативному впливу відходів на навколишнє природне середовище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ВИРІШИЛА:</w:t>
      </w:r>
      <w:r w:rsidR="00B358F8"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250787" w:rsidRDefault="00032551" w:rsidP="008410F6">
      <w:pPr>
        <w:pStyle w:val="42"/>
        <w:shd w:val="clear" w:color="auto" w:fill="auto"/>
        <w:tabs>
          <w:tab w:val="left" w:pos="9900"/>
        </w:tabs>
        <w:spacing w:after="0"/>
        <w:ind w:right="119" w:firstLine="360"/>
        <w:rPr>
          <w:rFonts w:ascii="Times New Roman" w:hAnsi="Times New Roman" w:cs="Times New Roman"/>
          <w:b w:val="0"/>
          <w:lang w:val="uk-UA"/>
        </w:rPr>
      </w:pPr>
    </w:p>
    <w:p w:rsidR="00032551" w:rsidRDefault="00B8789E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403B">
        <w:rPr>
          <w:sz w:val="28"/>
          <w:szCs w:val="28"/>
        </w:rPr>
        <w:t xml:space="preserve">     </w:t>
      </w:r>
      <w:r w:rsidR="00032551" w:rsidRPr="00250787">
        <w:rPr>
          <w:sz w:val="28"/>
          <w:szCs w:val="28"/>
        </w:rPr>
        <w:t xml:space="preserve">1. </w:t>
      </w:r>
      <w:r w:rsidR="00A768E7">
        <w:rPr>
          <w:sz w:val="28"/>
          <w:szCs w:val="28"/>
        </w:rPr>
        <w:t>Закри</w:t>
      </w:r>
      <w:r w:rsidR="00032551" w:rsidRPr="00250787">
        <w:rPr>
          <w:sz w:val="28"/>
          <w:szCs w:val="28"/>
        </w:rPr>
        <w:t xml:space="preserve">ти </w:t>
      </w:r>
      <w:r w:rsidR="00A768E7">
        <w:rPr>
          <w:sz w:val="28"/>
          <w:szCs w:val="28"/>
        </w:rPr>
        <w:t>звалища тве</w:t>
      </w:r>
      <w:r w:rsidR="00984D21">
        <w:rPr>
          <w:sz w:val="28"/>
          <w:szCs w:val="28"/>
        </w:rPr>
        <w:t>рдих побутових відходів як такі</w:t>
      </w:r>
      <w:r w:rsidR="00A768E7">
        <w:rPr>
          <w:sz w:val="28"/>
          <w:szCs w:val="28"/>
        </w:rPr>
        <w:t>, що не відповідають правилам експлуатації полігонів побутових відходів, розташовані за адресою:</w:t>
      </w:r>
    </w:p>
    <w:p w:rsidR="00A768E7" w:rsidRDefault="00A768E7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3344">
        <w:rPr>
          <w:sz w:val="28"/>
          <w:szCs w:val="28"/>
        </w:rPr>
        <w:t>с. Розкопане (реєстраційний № 02-1/03);</w:t>
      </w:r>
    </w:p>
    <w:p w:rsidR="00393344" w:rsidRDefault="00393344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Довгалівка</w:t>
      </w:r>
      <w:proofErr w:type="spellEnd"/>
      <w:r>
        <w:rPr>
          <w:sz w:val="28"/>
          <w:szCs w:val="28"/>
        </w:rPr>
        <w:t xml:space="preserve"> (реєстраційний № 02-2/03);</w:t>
      </w:r>
    </w:p>
    <w:p w:rsidR="00393344" w:rsidRDefault="00393344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Очеретня</w:t>
      </w:r>
      <w:proofErr w:type="spellEnd"/>
      <w:r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02-3/03);</w:t>
      </w:r>
    </w:p>
    <w:p w:rsidR="00393344" w:rsidRDefault="00393344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Дзюньків</w:t>
      </w:r>
      <w:proofErr w:type="spellEnd"/>
      <w:r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02-4/03);</w:t>
      </w:r>
    </w:p>
    <w:p w:rsidR="00F34922" w:rsidRDefault="00F34922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Збаржівка</w:t>
      </w:r>
      <w:proofErr w:type="spellEnd"/>
      <w:r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02-5/03);</w:t>
      </w:r>
    </w:p>
    <w:p w:rsidR="00316A98" w:rsidRDefault="00F34922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Спич</w:t>
      </w:r>
      <w:r w:rsidR="003139DF">
        <w:rPr>
          <w:sz w:val="28"/>
          <w:szCs w:val="28"/>
        </w:rPr>
        <w:t>и</w:t>
      </w:r>
      <w:r>
        <w:rPr>
          <w:sz w:val="28"/>
          <w:szCs w:val="28"/>
        </w:rPr>
        <w:t>нці</w:t>
      </w:r>
      <w:proofErr w:type="spellEnd"/>
      <w:r w:rsidR="004419C5">
        <w:rPr>
          <w:sz w:val="28"/>
          <w:szCs w:val="28"/>
        </w:rPr>
        <w:t xml:space="preserve"> </w:t>
      </w:r>
      <w:r w:rsidR="003139DF">
        <w:rPr>
          <w:sz w:val="28"/>
          <w:szCs w:val="28"/>
        </w:rPr>
        <w:t>(</w:t>
      </w:r>
      <w:r w:rsidR="00303CD3">
        <w:rPr>
          <w:sz w:val="28"/>
          <w:szCs w:val="28"/>
        </w:rPr>
        <w:t>реєстраційний</w:t>
      </w:r>
      <w:r w:rsidR="000655AE">
        <w:rPr>
          <w:sz w:val="28"/>
          <w:szCs w:val="28"/>
        </w:rPr>
        <w:t xml:space="preserve"> № 02-</w:t>
      </w:r>
      <w:r w:rsidR="003139DF">
        <w:rPr>
          <w:sz w:val="28"/>
          <w:szCs w:val="28"/>
        </w:rPr>
        <w:t>7/03);</w:t>
      </w:r>
    </w:p>
    <w:p w:rsidR="00393344" w:rsidRDefault="00920544" w:rsidP="008410F6">
      <w:pPr>
        <w:pStyle w:val="a7"/>
        <w:tabs>
          <w:tab w:val="left" w:pos="9900"/>
        </w:tabs>
        <w:spacing w:after="0"/>
        <w:ind w:left="0" w:right="119" w:firstLine="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139DF">
        <w:rPr>
          <w:sz w:val="28"/>
          <w:szCs w:val="28"/>
        </w:rPr>
        <w:t xml:space="preserve">- с. </w:t>
      </w:r>
      <w:proofErr w:type="spellStart"/>
      <w:r w:rsidR="003139DF">
        <w:rPr>
          <w:sz w:val="28"/>
          <w:szCs w:val="28"/>
        </w:rPr>
        <w:t>Черемошне</w:t>
      </w:r>
      <w:proofErr w:type="spellEnd"/>
      <w:r w:rsidR="003139DF"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 w:rsidR="003139DF">
        <w:rPr>
          <w:sz w:val="28"/>
          <w:szCs w:val="28"/>
        </w:rPr>
        <w:t xml:space="preserve"> № 02-8/03);</w:t>
      </w:r>
    </w:p>
    <w:p w:rsidR="00316A98" w:rsidRDefault="003139DF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Плисків</w:t>
      </w:r>
      <w:proofErr w:type="spellEnd"/>
      <w:r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02-9/13);</w:t>
      </w:r>
    </w:p>
    <w:p w:rsidR="003139DF" w:rsidRDefault="003139DF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Васильківці</w:t>
      </w:r>
      <w:proofErr w:type="spellEnd"/>
      <w:r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02-10/03);</w:t>
      </w:r>
    </w:p>
    <w:p w:rsidR="003139DF" w:rsidRDefault="003139DF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с. Сніжна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02-11/03);</w:t>
      </w:r>
    </w:p>
    <w:p w:rsidR="00984D21" w:rsidRDefault="003139DF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Андрушівка</w:t>
      </w:r>
      <w:proofErr w:type="spellEnd"/>
      <w:r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 xml:space="preserve">реєстраційний </w:t>
      </w:r>
      <w:r>
        <w:rPr>
          <w:sz w:val="28"/>
          <w:szCs w:val="28"/>
        </w:rPr>
        <w:t>№ 02-12/03);</w:t>
      </w:r>
    </w:p>
    <w:p w:rsidR="003139DF" w:rsidRDefault="003139DF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Левківка</w:t>
      </w:r>
      <w:proofErr w:type="spellEnd"/>
      <w:r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02-13/13);</w:t>
      </w:r>
    </w:p>
    <w:p w:rsidR="003139DF" w:rsidRDefault="003139DF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с. Ординці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02-14/13);</w:t>
      </w:r>
    </w:p>
    <w:p w:rsidR="003139DF" w:rsidRDefault="003139DF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с-ще Погребище Перше (</w:t>
      </w:r>
      <w:r w:rsidR="00303CD3">
        <w:rPr>
          <w:sz w:val="28"/>
          <w:szCs w:val="28"/>
        </w:rPr>
        <w:t xml:space="preserve">реєстраційний </w:t>
      </w:r>
      <w:r>
        <w:rPr>
          <w:sz w:val="28"/>
          <w:szCs w:val="28"/>
        </w:rPr>
        <w:t>№ 02-15/03);</w:t>
      </w:r>
    </w:p>
    <w:p w:rsidR="00DD314C" w:rsidRDefault="00DD314C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с-ще Погребище Друге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02-16/03);</w:t>
      </w:r>
    </w:p>
    <w:p w:rsidR="00DD314C" w:rsidRDefault="00F95F49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с. Павлівка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02-17/06)</w:t>
      </w:r>
      <w:r w:rsidR="004B5BB3">
        <w:rPr>
          <w:sz w:val="28"/>
          <w:szCs w:val="28"/>
        </w:rPr>
        <w:t>;</w:t>
      </w:r>
    </w:p>
    <w:p w:rsidR="00D804DD" w:rsidRDefault="00D804DD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Саражинці</w:t>
      </w:r>
      <w:proofErr w:type="spellEnd"/>
      <w:r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02-19/11);</w:t>
      </w:r>
    </w:p>
    <w:p w:rsidR="00D804DD" w:rsidRDefault="00D804DD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Булаї</w:t>
      </w:r>
      <w:proofErr w:type="spellEnd"/>
      <w:r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02-19/08);</w:t>
      </w:r>
    </w:p>
    <w:p w:rsidR="00D804DD" w:rsidRDefault="00D804DD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Надросся</w:t>
      </w:r>
      <w:proofErr w:type="spellEnd"/>
      <w:r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02-20/08);</w:t>
      </w:r>
    </w:p>
    <w:p w:rsidR="00D804DD" w:rsidRDefault="00D804DD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Мончин</w:t>
      </w:r>
      <w:proofErr w:type="spellEnd"/>
      <w:r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02-21/13);</w:t>
      </w:r>
    </w:p>
    <w:p w:rsidR="00D804DD" w:rsidRDefault="00D804DD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Смаржинці</w:t>
      </w:r>
      <w:proofErr w:type="spellEnd"/>
      <w:r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02-23/13);</w:t>
      </w:r>
    </w:p>
    <w:p w:rsidR="00D804DD" w:rsidRDefault="00D804DD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с. Бабинці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02-24/13);</w:t>
      </w:r>
    </w:p>
    <w:p w:rsidR="00D804DD" w:rsidRDefault="00C82C21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Борщагівка</w:t>
      </w:r>
      <w:proofErr w:type="spellEnd"/>
      <w:r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02-25/13);</w:t>
      </w:r>
    </w:p>
    <w:p w:rsidR="00393344" w:rsidRDefault="00C82C21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93344">
        <w:rPr>
          <w:sz w:val="28"/>
          <w:szCs w:val="28"/>
        </w:rPr>
        <w:t xml:space="preserve">с. </w:t>
      </w:r>
      <w:proofErr w:type="spellStart"/>
      <w:r w:rsidR="00393344">
        <w:rPr>
          <w:sz w:val="28"/>
          <w:szCs w:val="28"/>
        </w:rPr>
        <w:t>Гопчиця</w:t>
      </w:r>
      <w:proofErr w:type="spellEnd"/>
      <w:r w:rsidR="00393344">
        <w:rPr>
          <w:sz w:val="28"/>
          <w:szCs w:val="28"/>
        </w:rPr>
        <w:t xml:space="preserve"> (реєстраційний № 02-26/13);</w:t>
      </w:r>
    </w:p>
    <w:p w:rsidR="00C82C21" w:rsidRDefault="00554B81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Морозівка</w:t>
      </w:r>
      <w:proofErr w:type="spellEnd"/>
      <w:r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02-28/13);</w:t>
      </w:r>
    </w:p>
    <w:p w:rsidR="00554B81" w:rsidRDefault="00554B81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Педоси</w:t>
      </w:r>
      <w:proofErr w:type="spellEnd"/>
      <w:r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02-29/13);</w:t>
      </w:r>
    </w:p>
    <w:p w:rsidR="00554B81" w:rsidRDefault="00E73E8C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Станилівка</w:t>
      </w:r>
      <w:proofErr w:type="spellEnd"/>
      <w:r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02-30/13);</w:t>
      </w:r>
    </w:p>
    <w:p w:rsidR="00E73E8C" w:rsidRDefault="00E73E8C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с. </w:t>
      </w:r>
      <w:proofErr w:type="spellStart"/>
      <w:r>
        <w:rPr>
          <w:sz w:val="28"/>
          <w:szCs w:val="28"/>
        </w:rPr>
        <w:t>Ширмівка</w:t>
      </w:r>
      <w:proofErr w:type="spellEnd"/>
      <w:r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>
        <w:rPr>
          <w:sz w:val="28"/>
          <w:szCs w:val="28"/>
        </w:rPr>
        <w:t xml:space="preserve"> № 02-31/13);</w:t>
      </w:r>
    </w:p>
    <w:p w:rsidR="00E73E8C" w:rsidRDefault="00E73E8C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с. Свитинці</w:t>
      </w:r>
      <w:r w:rsidR="00D37045">
        <w:rPr>
          <w:sz w:val="28"/>
          <w:szCs w:val="28"/>
        </w:rPr>
        <w:t xml:space="preserve"> (</w:t>
      </w:r>
      <w:r w:rsidR="00303CD3">
        <w:rPr>
          <w:sz w:val="28"/>
          <w:szCs w:val="28"/>
        </w:rPr>
        <w:t>реєстраційний</w:t>
      </w:r>
      <w:r w:rsidR="00D37045">
        <w:rPr>
          <w:sz w:val="28"/>
          <w:szCs w:val="28"/>
        </w:rPr>
        <w:t xml:space="preserve"> № 02-32/13).</w:t>
      </w:r>
    </w:p>
    <w:p w:rsidR="00032551" w:rsidRPr="00250787" w:rsidRDefault="00032551" w:rsidP="008410F6">
      <w:pPr>
        <w:pStyle w:val="a4"/>
        <w:tabs>
          <w:tab w:val="left" w:pos="9900"/>
          <w:tab w:val="left" w:pos="9990"/>
        </w:tabs>
        <w:ind w:left="0" w:right="119" w:firstLine="360"/>
        <w:jc w:val="both"/>
        <w:rPr>
          <w:bCs/>
          <w:sz w:val="28"/>
          <w:szCs w:val="28"/>
        </w:rPr>
      </w:pPr>
    </w:p>
    <w:p w:rsidR="00796369" w:rsidRDefault="004D67FD" w:rsidP="008410F6">
      <w:pPr>
        <w:pStyle w:val="32"/>
        <w:shd w:val="clear" w:color="auto" w:fill="auto"/>
        <w:tabs>
          <w:tab w:val="left" w:pos="3600"/>
          <w:tab w:val="left" w:pos="9900"/>
        </w:tabs>
        <w:ind w:right="119" w:firstLine="360"/>
        <w:jc w:val="both"/>
        <w:rPr>
          <w:rStyle w:val="314pt"/>
          <w:rFonts w:ascii="Times New Roman" w:hAnsi="Times New Roman" w:cs="Times New Roman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B8789E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86403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796369" w:rsidRPr="00796369">
        <w:rPr>
          <w:rFonts w:ascii="Times New Roman" w:hAnsi="Times New Roman" w:cs="Times New Roman"/>
          <w:b w:val="0"/>
          <w:sz w:val="28"/>
          <w:szCs w:val="28"/>
          <w:lang w:val="uk-UA"/>
        </w:rPr>
        <w:t>2.</w:t>
      </w:r>
      <w:r w:rsidR="00796369" w:rsidRPr="009A0C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Управлінню з </w:t>
      </w:r>
      <w:r w:rsidR="00796369" w:rsidRPr="00796369">
        <w:rPr>
          <w:rStyle w:val="314pt"/>
          <w:rFonts w:ascii="Times New Roman" w:hAnsi="Times New Roman" w:cs="Times New Roman"/>
        </w:rPr>
        <w:t>питань житлово-комунального господарства, транспорту і зв’язку, управління комунальною власністю, містобудування та архітектури</w:t>
      </w:r>
      <w:r w:rsidR="009A0C8A">
        <w:rPr>
          <w:rStyle w:val="314pt"/>
          <w:rFonts w:ascii="Times New Roman" w:hAnsi="Times New Roman" w:cs="Times New Roman"/>
        </w:rPr>
        <w:t xml:space="preserve"> </w:t>
      </w:r>
      <w:proofErr w:type="spellStart"/>
      <w:r w:rsidR="009A0C8A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9A0C8A">
        <w:rPr>
          <w:rStyle w:val="314pt"/>
          <w:rFonts w:ascii="Times New Roman" w:hAnsi="Times New Roman" w:cs="Times New Roman"/>
        </w:rPr>
        <w:t xml:space="preserve"> міської ради</w:t>
      </w:r>
      <w:r w:rsidR="00796369">
        <w:rPr>
          <w:rStyle w:val="314pt"/>
          <w:rFonts w:ascii="Times New Roman" w:hAnsi="Times New Roman" w:cs="Times New Roman"/>
        </w:rPr>
        <w:t>:</w:t>
      </w:r>
    </w:p>
    <w:p w:rsidR="00796369" w:rsidRDefault="00B8789E" w:rsidP="008410F6">
      <w:pPr>
        <w:pStyle w:val="32"/>
        <w:shd w:val="clear" w:color="auto" w:fill="auto"/>
        <w:tabs>
          <w:tab w:val="left" w:pos="3600"/>
          <w:tab w:val="left" w:pos="9900"/>
        </w:tabs>
        <w:ind w:right="119" w:firstLine="360"/>
        <w:jc w:val="both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 xml:space="preserve">        </w:t>
      </w:r>
      <w:r w:rsidR="00796369">
        <w:rPr>
          <w:rStyle w:val="314pt"/>
          <w:rFonts w:ascii="Times New Roman" w:hAnsi="Times New Roman" w:cs="Times New Roman"/>
        </w:rPr>
        <w:t>2.1. організувати роботи з приведення земельних ділянок під вказаними звалищами твердих побутових відходів до стану безпечного для навколишнього природного середовища;</w:t>
      </w:r>
    </w:p>
    <w:p w:rsidR="00796369" w:rsidRDefault="0086403B" w:rsidP="008410F6">
      <w:pPr>
        <w:pStyle w:val="32"/>
        <w:shd w:val="clear" w:color="auto" w:fill="auto"/>
        <w:tabs>
          <w:tab w:val="left" w:pos="3600"/>
          <w:tab w:val="left" w:pos="9900"/>
        </w:tabs>
        <w:ind w:right="119" w:firstLine="360"/>
        <w:jc w:val="both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 xml:space="preserve">        </w:t>
      </w:r>
      <w:r w:rsidR="00796369">
        <w:rPr>
          <w:rStyle w:val="314pt"/>
          <w:rFonts w:ascii="Times New Roman" w:hAnsi="Times New Roman" w:cs="Times New Roman"/>
        </w:rPr>
        <w:t xml:space="preserve">2.2. забезпечити </w:t>
      </w:r>
      <w:r w:rsidR="004D67FD">
        <w:rPr>
          <w:rStyle w:val="314pt"/>
          <w:rFonts w:ascii="Times New Roman" w:hAnsi="Times New Roman" w:cs="Times New Roman"/>
        </w:rPr>
        <w:t>фінансування заходів, пов’язаних із закриттям звалищ твердих побутових відходів;</w:t>
      </w:r>
    </w:p>
    <w:p w:rsidR="004D67FD" w:rsidRDefault="0086403B" w:rsidP="008410F6">
      <w:pPr>
        <w:pStyle w:val="32"/>
        <w:shd w:val="clear" w:color="auto" w:fill="auto"/>
        <w:tabs>
          <w:tab w:val="left" w:pos="3600"/>
          <w:tab w:val="left" w:pos="9900"/>
        </w:tabs>
        <w:ind w:right="119" w:firstLine="360"/>
        <w:jc w:val="both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 xml:space="preserve">        </w:t>
      </w:r>
      <w:r w:rsidR="004D67FD">
        <w:rPr>
          <w:rStyle w:val="314pt"/>
          <w:rFonts w:ascii="Times New Roman" w:hAnsi="Times New Roman" w:cs="Times New Roman"/>
        </w:rPr>
        <w:t>2.3. надіслати копію цього рішення Державній екологічній і</w:t>
      </w:r>
      <w:r w:rsidR="00C636AE">
        <w:rPr>
          <w:rStyle w:val="314pt"/>
          <w:rFonts w:ascii="Times New Roman" w:hAnsi="Times New Roman" w:cs="Times New Roman"/>
        </w:rPr>
        <w:t>нспекції у Вінницькій області і</w:t>
      </w:r>
      <w:r w:rsidR="004D67FD">
        <w:rPr>
          <w:rStyle w:val="314pt"/>
          <w:rFonts w:ascii="Times New Roman" w:hAnsi="Times New Roman" w:cs="Times New Roman"/>
        </w:rPr>
        <w:t xml:space="preserve"> Управлінню розвитку територій та і</w:t>
      </w:r>
      <w:r w:rsidR="00C636AE">
        <w:rPr>
          <w:rStyle w:val="314pt"/>
          <w:rFonts w:ascii="Times New Roman" w:hAnsi="Times New Roman" w:cs="Times New Roman"/>
        </w:rPr>
        <w:t>нфраструктури Вінницької обласної</w:t>
      </w:r>
      <w:r w:rsidR="004D67FD">
        <w:rPr>
          <w:rStyle w:val="314pt"/>
          <w:rFonts w:ascii="Times New Roman" w:hAnsi="Times New Roman" w:cs="Times New Roman"/>
        </w:rPr>
        <w:t xml:space="preserve"> військової адміністрації.</w:t>
      </w:r>
    </w:p>
    <w:p w:rsidR="009A0C8A" w:rsidRDefault="009A0C8A" w:rsidP="008410F6">
      <w:pPr>
        <w:pStyle w:val="32"/>
        <w:shd w:val="clear" w:color="auto" w:fill="auto"/>
        <w:tabs>
          <w:tab w:val="left" w:pos="3600"/>
          <w:tab w:val="left" w:pos="9900"/>
        </w:tabs>
        <w:ind w:right="119" w:firstLine="360"/>
        <w:jc w:val="both"/>
        <w:rPr>
          <w:rStyle w:val="314pt"/>
          <w:rFonts w:ascii="Times New Roman" w:hAnsi="Times New Roman" w:cs="Times New Roman"/>
        </w:rPr>
      </w:pPr>
    </w:p>
    <w:p w:rsidR="00796369" w:rsidRDefault="00B8789E" w:rsidP="008410F6">
      <w:pPr>
        <w:pStyle w:val="32"/>
        <w:shd w:val="clear" w:color="auto" w:fill="auto"/>
        <w:tabs>
          <w:tab w:val="left" w:pos="3600"/>
          <w:tab w:val="left" w:pos="9900"/>
        </w:tabs>
        <w:ind w:right="119" w:firstLine="360"/>
        <w:jc w:val="both"/>
        <w:rPr>
          <w:rStyle w:val="314pt"/>
          <w:rFonts w:ascii="Times New Roman" w:hAnsi="Times New Roman" w:cs="Times New Roman"/>
        </w:rPr>
      </w:pPr>
      <w:r>
        <w:rPr>
          <w:rStyle w:val="314pt"/>
          <w:rFonts w:ascii="Times New Roman" w:hAnsi="Times New Roman" w:cs="Times New Roman"/>
        </w:rPr>
        <w:t xml:space="preserve">        </w:t>
      </w:r>
      <w:r w:rsidR="001B0F81">
        <w:rPr>
          <w:rStyle w:val="314pt"/>
          <w:rFonts w:ascii="Times New Roman" w:hAnsi="Times New Roman" w:cs="Times New Roman"/>
        </w:rPr>
        <w:t xml:space="preserve">3. Відділу організаційної та інформаційної роботи апарату </w:t>
      </w:r>
      <w:proofErr w:type="spellStart"/>
      <w:r w:rsidR="001B0F81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1B0F81">
        <w:rPr>
          <w:rStyle w:val="314pt"/>
          <w:rFonts w:ascii="Times New Roman" w:hAnsi="Times New Roman" w:cs="Times New Roman"/>
        </w:rPr>
        <w:t xml:space="preserve"> міської ради та її виконавчого комітету довести це рішення до відома населення сіл</w:t>
      </w:r>
      <w:r w:rsidR="00A55AE1">
        <w:rPr>
          <w:rStyle w:val="314pt"/>
          <w:rFonts w:ascii="Times New Roman" w:hAnsi="Times New Roman" w:cs="Times New Roman"/>
        </w:rPr>
        <w:t xml:space="preserve"> через засоби масової інформації</w:t>
      </w:r>
      <w:r w:rsidR="001B0F81">
        <w:rPr>
          <w:rStyle w:val="314pt"/>
          <w:rFonts w:ascii="Times New Roman" w:hAnsi="Times New Roman" w:cs="Times New Roman"/>
        </w:rPr>
        <w:t>.</w:t>
      </w:r>
    </w:p>
    <w:p w:rsidR="00796369" w:rsidRDefault="00796369" w:rsidP="008410F6">
      <w:pPr>
        <w:pStyle w:val="32"/>
        <w:shd w:val="clear" w:color="auto" w:fill="auto"/>
        <w:tabs>
          <w:tab w:val="left" w:pos="3600"/>
          <w:tab w:val="left" w:pos="9900"/>
        </w:tabs>
        <w:ind w:right="119" w:firstLine="360"/>
        <w:jc w:val="both"/>
        <w:rPr>
          <w:rStyle w:val="314pt"/>
          <w:rFonts w:ascii="Times New Roman" w:hAnsi="Times New Roman" w:cs="Times New Roman"/>
        </w:rPr>
      </w:pPr>
    </w:p>
    <w:p w:rsidR="00032551" w:rsidRPr="00E33B3A" w:rsidRDefault="00DB384B" w:rsidP="008410F6">
      <w:pPr>
        <w:pStyle w:val="32"/>
        <w:shd w:val="clear" w:color="auto" w:fill="auto"/>
        <w:tabs>
          <w:tab w:val="left" w:pos="3600"/>
          <w:tab w:val="left" w:pos="9900"/>
        </w:tabs>
        <w:ind w:right="119" w:firstLine="36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</w:t>
      </w:r>
      <w:r w:rsidR="001B0F8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4.</w:t>
      </w:r>
      <w:r w:rsidR="001B0F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Контроль за виконанням ць</w:t>
      </w:r>
      <w:r w:rsidR="00E42212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ого рішення покласти на постійну комісію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03255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 w:rsidR="00A455F1" w:rsidRPr="001B0F81">
        <w:rPr>
          <w:rFonts w:ascii="Times New Roman" w:hAnsi="Times New Roman" w:cs="Times New Roman"/>
          <w:b w:val="0"/>
          <w:sz w:val="28"/>
          <w:szCs w:val="28"/>
          <w:lang w:val="uk-UA"/>
        </w:rPr>
        <w:t>а благоустрою населених пунктів</w:t>
      </w:r>
      <w:r w:rsidR="00A55AE1">
        <w:rPr>
          <w:rFonts w:ascii="Times New Roman" w:hAnsi="Times New Roman" w:cs="Times New Roman"/>
          <w:b w:val="0"/>
          <w:sz w:val="28"/>
          <w:szCs w:val="28"/>
          <w:lang w:val="uk-UA"/>
        </w:rPr>
        <w:t>.</w:t>
      </w:r>
    </w:p>
    <w:p w:rsidR="00032551" w:rsidRPr="00250787" w:rsidRDefault="00032551" w:rsidP="008410F6">
      <w:pPr>
        <w:pStyle w:val="a7"/>
        <w:tabs>
          <w:tab w:val="left" w:pos="9900"/>
        </w:tabs>
        <w:spacing w:after="0"/>
        <w:ind w:left="0" w:right="119" w:firstLine="360"/>
        <w:jc w:val="both"/>
        <w:rPr>
          <w:szCs w:val="28"/>
        </w:rPr>
      </w:pPr>
    </w:p>
    <w:p w:rsidR="00F31B0A" w:rsidRDefault="000C3BDF" w:rsidP="008410F6">
      <w:pPr>
        <w:pStyle w:val="32"/>
        <w:shd w:val="clear" w:color="auto" w:fill="auto"/>
        <w:tabs>
          <w:tab w:val="left" w:pos="3600"/>
          <w:tab w:val="left" w:pos="9900"/>
        </w:tabs>
        <w:ind w:right="119" w:firstLine="0"/>
        <w:rPr>
          <w:rStyle w:val="314pt"/>
          <w:rFonts w:ascii="Times New Roman" w:hAnsi="Times New Roman" w:cs="Times New Roman"/>
          <w:b/>
        </w:rPr>
      </w:pPr>
      <w:r w:rsidRPr="000C3BDF">
        <w:rPr>
          <w:rStyle w:val="314pt"/>
          <w:rFonts w:ascii="Times New Roman" w:hAnsi="Times New Roman" w:cs="Times New Roman"/>
          <w:b/>
        </w:rPr>
        <w:t xml:space="preserve">Начальник управління з питань </w:t>
      </w:r>
    </w:p>
    <w:p w:rsidR="00F31B0A" w:rsidRDefault="000C3BDF" w:rsidP="008410F6">
      <w:pPr>
        <w:pStyle w:val="32"/>
        <w:shd w:val="clear" w:color="auto" w:fill="auto"/>
        <w:tabs>
          <w:tab w:val="left" w:pos="3600"/>
          <w:tab w:val="left" w:pos="9900"/>
        </w:tabs>
        <w:ind w:right="119" w:firstLine="0"/>
        <w:rPr>
          <w:rStyle w:val="314pt"/>
          <w:rFonts w:ascii="Times New Roman" w:hAnsi="Times New Roman" w:cs="Times New Roman"/>
          <w:b/>
        </w:rPr>
      </w:pPr>
      <w:r w:rsidRPr="000C3BDF">
        <w:rPr>
          <w:rStyle w:val="314pt"/>
          <w:rFonts w:ascii="Times New Roman" w:hAnsi="Times New Roman" w:cs="Times New Roman"/>
          <w:b/>
        </w:rPr>
        <w:t xml:space="preserve">житлово-комунального господарства, </w:t>
      </w:r>
    </w:p>
    <w:p w:rsidR="000C3BDF" w:rsidRPr="000C3BDF" w:rsidRDefault="000C3BDF" w:rsidP="008410F6">
      <w:pPr>
        <w:pStyle w:val="32"/>
        <w:shd w:val="clear" w:color="auto" w:fill="auto"/>
        <w:tabs>
          <w:tab w:val="left" w:pos="3600"/>
          <w:tab w:val="left" w:pos="9900"/>
        </w:tabs>
        <w:ind w:right="119" w:firstLine="0"/>
        <w:rPr>
          <w:rStyle w:val="314pt"/>
          <w:rFonts w:ascii="Times New Roman" w:hAnsi="Times New Roman" w:cs="Times New Roman"/>
          <w:b/>
        </w:rPr>
      </w:pPr>
      <w:r w:rsidRPr="000C3BDF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:rsidR="00F31B0A" w:rsidRDefault="000C3BDF" w:rsidP="008410F6">
      <w:pPr>
        <w:pStyle w:val="32"/>
        <w:shd w:val="clear" w:color="auto" w:fill="auto"/>
        <w:tabs>
          <w:tab w:val="left" w:pos="3600"/>
          <w:tab w:val="left" w:pos="9900"/>
        </w:tabs>
        <w:ind w:right="119" w:firstLine="0"/>
        <w:rPr>
          <w:rStyle w:val="314pt"/>
          <w:rFonts w:ascii="Times New Roman" w:hAnsi="Times New Roman" w:cs="Times New Roman"/>
          <w:b/>
        </w:rPr>
      </w:pPr>
      <w:r w:rsidRPr="000C3BDF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0C3BDF" w:rsidRPr="00C343CA" w:rsidRDefault="000C3BDF" w:rsidP="008410F6">
      <w:pPr>
        <w:pStyle w:val="32"/>
        <w:shd w:val="clear" w:color="auto" w:fill="auto"/>
        <w:tabs>
          <w:tab w:val="left" w:pos="3600"/>
          <w:tab w:val="left" w:pos="9900"/>
        </w:tabs>
        <w:ind w:right="119" w:firstLine="0"/>
        <w:rPr>
          <w:rStyle w:val="314pt"/>
          <w:rFonts w:ascii="Times New Roman" w:hAnsi="Times New Roman" w:cs="Times New Roman"/>
          <w:b/>
        </w:rPr>
      </w:pPr>
      <w:r w:rsidRPr="000C3BDF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:rsidR="00231BF8" w:rsidRDefault="000C3BDF" w:rsidP="00C10CAD">
      <w:pPr>
        <w:widowControl w:val="0"/>
        <w:tabs>
          <w:tab w:val="left" w:pos="9900"/>
        </w:tabs>
        <w:ind w:right="119"/>
      </w:pPr>
      <w:proofErr w:type="spellStart"/>
      <w:r w:rsidRPr="00C343CA">
        <w:rPr>
          <w:rStyle w:val="314pt"/>
        </w:rPr>
        <w:t>Погребищенської</w:t>
      </w:r>
      <w:proofErr w:type="spellEnd"/>
      <w:r w:rsidRPr="00C343CA">
        <w:rPr>
          <w:rStyle w:val="314pt"/>
        </w:rPr>
        <w:t xml:space="preserve"> міської</w:t>
      </w:r>
      <w:r w:rsidRPr="00250787">
        <w:rPr>
          <w:rStyle w:val="314pt"/>
        </w:rPr>
        <w:t xml:space="preserve"> ради     </w:t>
      </w:r>
      <w:r w:rsidR="0086403B">
        <w:rPr>
          <w:rStyle w:val="314pt"/>
        </w:rPr>
        <w:t xml:space="preserve">                  </w:t>
      </w:r>
      <w:r w:rsidR="00694005">
        <w:rPr>
          <w:rStyle w:val="314pt"/>
        </w:rPr>
        <w:t xml:space="preserve">            </w:t>
      </w:r>
      <w:r>
        <w:rPr>
          <w:rStyle w:val="314pt"/>
        </w:rPr>
        <w:t>Володимир  КОРІНЕНКО</w:t>
      </w:r>
      <w:r w:rsidRPr="00250787">
        <w:rPr>
          <w:rStyle w:val="314pt"/>
        </w:rPr>
        <w:t xml:space="preserve">  </w:t>
      </w:r>
    </w:p>
    <w:sectPr w:rsidR="00231BF8" w:rsidSect="00C10CAD">
      <w:pgSz w:w="12240" w:h="15840"/>
      <w:pgMar w:top="450" w:right="810" w:bottom="630" w:left="1411" w:header="706" w:footer="706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0505"/>
    <w:multiLevelType w:val="hybridMultilevel"/>
    <w:tmpl w:val="0380BE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32551"/>
    <w:rsid w:val="00032551"/>
    <w:rsid w:val="00050F43"/>
    <w:rsid w:val="00050F59"/>
    <w:rsid w:val="0005341C"/>
    <w:rsid w:val="0005776D"/>
    <w:rsid w:val="00061221"/>
    <w:rsid w:val="000652A0"/>
    <w:rsid w:val="000655AE"/>
    <w:rsid w:val="00096FF1"/>
    <w:rsid w:val="000B44AB"/>
    <w:rsid w:val="000B4D4E"/>
    <w:rsid w:val="000C0546"/>
    <w:rsid w:val="000C3BDF"/>
    <w:rsid w:val="000F764C"/>
    <w:rsid w:val="00172501"/>
    <w:rsid w:val="001A292F"/>
    <w:rsid w:val="001B0F81"/>
    <w:rsid w:val="001E4F7A"/>
    <w:rsid w:val="0020488C"/>
    <w:rsid w:val="00231BF8"/>
    <w:rsid w:val="00250787"/>
    <w:rsid w:val="00252CA6"/>
    <w:rsid w:val="0025685F"/>
    <w:rsid w:val="0026442D"/>
    <w:rsid w:val="00264C58"/>
    <w:rsid w:val="0027567F"/>
    <w:rsid w:val="00287482"/>
    <w:rsid w:val="00290A53"/>
    <w:rsid w:val="002B0394"/>
    <w:rsid w:val="002C18AD"/>
    <w:rsid w:val="002C48F7"/>
    <w:rsid w:val="002D4696"/>
    <w:rsid w:val="002D4D9C"/>
    <w:rsid w:val="00302F8C"/>
    <w:rsid w:val="00303CD3"/>
    <w:rsid w:val="003139DF"/>
    <w:rsid w:val="00316A98"/>
    <w:rsid w:val="00345C06"/>
    <w:rsid w:val="00346422"/>
    <w:rsid w:val="00352D24"/>
    <w:rsid w:val="003701B5"/>
    <w:rsid w:val="00372EA1"/>
    <w:rsid w:val="00385E95"/>
    <w:rsid w:val="00393344"/>
    <w:rsid w:val="003B47B4"/>
    <w:rsid w:val="0041190A"/>
    <w:rsid w:val="00413970"/>
    <w:rsid w:val="004419C5"/>
    <w:rsid w:val="004908C1"/>
    <w:rsid w:val="004A3242"/>
    <w:rsid w:val="004B5BB3"/>
    <w:rsid w:val="004B7DA0"/>
    <w:rsid w:val="004D4410"/>
    <w:rsid w:val="004D67FD"/>
    <w:rsid w:val="00510F89"/>
    <w:rsid w:val="00554B81"/>
    <w:rsid w:val="0058322D"/>
    <w:rsid w:val="005B6BD1"/>
    <w:rsid w:val="005B6FC8"/>
    <w:rsid w:val="005C0E30"/>
    <w:rsid w:val="005E5FA6"/>
    <w:rsid w:val="006264FA"/>
    <w:rsid w:val="00627EF1"/>
    <w:rsid w:val="00637C55"/>
    <w:rsid w:val="0065156B"/>
    <w:rsid w:val="00667A26"/>
    <w:rsid w:val="00681D7A"/>
    <w:rsid w:val="0068486B"/>
    <w:rsid w:val="00694005"/>
    <w:rsid w:val="006A3D00"/>
    <w:rsid w:val="006E0165"/>
    <w:rsid w:val="007100F3"/>
    <w:rsid w:val="00747286"/>
    <w:rsid w:val="00774186"/>
    <w:rsid w:val="0079022E"/>
    <w:rsid w:val="00796369"/>
    <w:rsid w:val="007C13D4"/>
    <w:rsid w:val="007D5163"/>
    <w:rsid w:val="007F5DC2"/>
    <w:rsid w:val="00806CB8"/>
    <w:rsid w:val="008405C0"/>
    <w:rsid w:val="008410F6"/>
    <w:rsid w:val="008415F4"/>
    <w:rsid w:val="0086403B"/>
    <w:rsid w:val="00865B57"/>
    <w:rsid w:val="008C6EA9"/>
    <w:rsid w:val="008D3469"/>
    <w:rsid w:val="008F15F9"/>
    <w:rsid w:val="00906A07"/>
    <w:rsid w:val="00920544"/>
    <w:rsid w:val="0093003E"/>
    <w:rsid w:val="009746E1"/>
    <w:rsid w:val="00984D21"/>
    <w:rsid w:val="009A0C8A"/>
    <w:rsid w:val="009A4CEB"/>
    <w:rsid w:val="009F2CDD"/>
    <w:rsid w:val="009F7CAE"/>
    <w:rsid w:val="00A3253F"/>
    <w:rsid w:val="00A41C76"/>
    <w:rsid w:val="00A4485D"/>
    <w:rsid w:val="00A455F1"/>
    <w:rsid w:val="00A46E38"/>
    <w:rsid w:val="00A55AE1"/>
    <w:rsid w:val="00A768E7"/>
    <w:rsid w:val="00AE2E37"/>
    <w:rsid w:val="00AF1DE1"/>
    <w:rsid w:val="00B325C2"/>
    <w:rsid w:val="00B358F8"/>
    <w:rsid w:val="00B54BCC"/>
    <w:rsid w:val="00B8624E"/>
    <w:rsid w:val="00B8789E"/>
    <w:rsid w:val="00BC53DE"/>
    <w:rsid w:val="00BD3AE6"/>
    <w:rsid w:val="00BF0D23"/>
    <w:rsid w:val="00C00475"/>
    <w:rsid w:val="00C10CAD"/>
    <w:rsid w:val="00C13FB0"/>
    <w:rsid w:val="00C56759"/>
    <w:rsid w:val="00C636AE"/>
    <w:rsid w:val="00C82C21"/>
    <w:rsid w:val="00C92210"/>
    <w:rsid w:val="00CB1F71"/>
    <w:rsid w:val="00CC0FDB"/>
    <w:rsid w:val="00D14E97"/>
    <w:rsid w:val="00D37045"/>
    <w:rsid w:val="00D804DD"/>
    <w:rsid w:val="00D8350E"/>
    <w:rsid w:val="00D9144C"/>
    <w:rsid w:val="00D91F0D"/>
    <w:rsid w:val="00D968B0"/>
    <w:rsid w:val="00DB24F3"/>
    <w:rsid w:val="00DB384B"/>
    <w:rsid w:val="00DC2FCF"/>
    <w:rsid w:val="00DD314C"/>
    <w:rsid w:val="00E11DC6"/>
    <w:rsid w:val="00E33B3A"/>
    <w:rsid w:val="00E36B07"/>
    <w:rsid w:val="00E42212"/>
    <w:rsid w:val="00E73E8C"/>
    <w:rsid w:val="00E943D4"/>
    <w:rsid w:val="00EA3F6A"/>
    <w:rsid w:val="00EE185F"/>
    <w:rsid w:val="00EF4041"/>
    <w:rsid w:val="00F0743C"/>
    <w:rsid w:val="00F14E0A"/>
    <w:rsid w:val="00F31B0A"/>
    <w:rsid w:val="00F34922"/>
    <w:rsid w:val="00F95F49"/>
    <w:rsid w:val="00FA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DD5207-328A-4C76-A1F4-23D91CF92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36</cp:revision>
  <cp:lastPrinted>2025-02-14T10:41:00Z</cp:lastPrinted>
  <dcterms:created xsi:type="dcterms:W3CDTF">2025-01-30T13:31:00Z</dcterms:created>
  <dcterms:modified xsi:type="dcterms:W3CDTF">2025-02-14T12:05:00Z</dcterms:modified>
</cp:coreProperties>
</file>